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F7" w:rsidRDefault="00FA65F7" w:rsidP="00FA65F7">
      <w:pPr>
        <w:jc w:val="center"/>
        <w:rPr>
          <w:b/>
        </w:rPr>
      </w:pPr>
      <w:r w:rsidRPr="000908BC">
        <w:rPr>
          <w:b/>
        </w:rPr>
        <w:t>CONCURSO PÚBLICO PARA O</w:t>
      </w:r>
      <w:r>
        <w:rPr>
          <w:b/>
        </w:rPr>
        <w:t xml:space="preserve"> MAGISTÉRIO SUPERIOR - EDITAL 01/2017 </w:t>
      </w:r>
      <w:r w:rsidRPr="000908BC">
        <w:rPr>
          <w:b/>
        </w:rPr>
        <w:t>UFOB</w:t>
      </w:r>
      <w:r w:rsidR="006226FD">
        <w:rPr>
          <w:b/>
        </w:rPr>
        <w:t xml:space="preserve"> INCLUSAO 01</w:t>
      </w:r>
    </w:p>
    <w:p w:rsidR="00FA65F7" w:rsidRDefault="00FA65F7" w:rsidP="00FA65F7">
      <w:pPr>
        <w:jc w:val="center"/>
        <w:rPr>
          <w:b/>
        </w:rPr>
      </w:pPr>
      <w:r>
        <w:rPr>
          <w:b/>
        </w:rPr>
        <w:t xml:space="preserve">Análise de Pedidos de Recursos </w:t>
      </w:r>
      <w:r w:rsidR="00AE0CDD">
        <w:rPr>
          <w:b/>
        </w:rPr>
        <w:t>ao Resultado Final do Concurso</w:t>
      </w:r>
    </w:p>
    <w:p w:rsidR="00AE0844" w:rsidRDefault="00AE0CDD"/>
    <w:p w:rsidR="00FA65F7" w:rsidRDefault="00FA65F7">
      <w:r>
        <w:t xml:space="preserve">O Conselho Diretor do Centro das Ciências Biológicas e da Saúde em sessão </w:t>
      </w:r>
      <w:r w:rsidR="00FF6665">
        <w:t>realizada em</w:t>
      </w:r>
      <w:r w:rsidR="00AE0CDD">
        <w:t xml:space="preserve"> 09</w:t>
      </w:r>
      <w:r w:rsidR="00FF6665">
        <w:t xml:space="preserve"> de </w:t>
      </w:r>
      <w:r w:rsidR="00AE0CDD">
        <w:t>maio</w:t>
      </w:r>
      <w:r w:rsidR="00FF6665">
        <w:t xml:space="preserve"> de 201</w:t>
      </w:r>
      <w:r w:rsidR="006226FD">
        <w:t>8</w:t>
      </w:r>
      <w:r w:rsidR="00FF6665">
        <w:t xml:space="preserve"> jul</w:t>
      </w:r>
      <w:r w:rsidR="00AE0CDD">
        <w:t xml:space="preserve">gou o resultado do recurso </w:t>
      </w:r>
      <w:r w:rsidR="00AE0CDD" w:rsidRPr="00AE0CDD">
        <w:t>ao</w:t>
      </w:r>
      <w:r w:rsidR="00FF6665" w:rsidRPr="00AE0CDD">
        <w:t xml:space="preserve"> </w:t>
      </w:r>
      <w:r w:rsidR="00AE0CDD" w:rsidRPr="00AE0CDD">
        <w:t>Resultado Final do Concurso</w:t>
      </w:r>
      <w:r w:rsidR="00FF6665">
        <w:t xml:space="preserve"> da seguinte forma:</w:t>
      </w:r>
    </w:p>
    <w:p w:rsidR="00FF6665" w:rsidRDefault="00FF666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F6665" w:rsidTr="00FF6665">
        <w:tc>
          <w:tcPr>
            <w:tcW w:w="1250" w:type="pct"/>
          </w:tcPr>
          <w:p w:rsidR="00FF6665" w:rsidRDefault="00FF6665">
            <w:r>
              <w:t>Candidato</w:t>
            </w:r>
          </w:p>
        </w:tc>
        <w:tc>
          <w:tcPr>
            <w:tcW w:w="1250" w:type="pct"/>
          </w:tcPr>
          <w:p w:rsidR="00FF6665" w:rsidRDefault="00FF6665">
            <w:proofErr w:type="spellStart"/>
            <w:r>
              <w:t>Area</w:t>
            </w:r>
            <w:proofErr w:type="spellEnd"/>
            <w:r>
              <w:t xml:space="preserve"> do Conhecimento</w:t>
            </w:r>
          </w:p>
        </w:tc>
        <w:tc>
          <w:tcPr>
            <w:tcW w:w="1250" w:type="pct"/>
          </w:tcPr>
          <w:p w:rsidR="00FF6665" w:rsidRDefault="00FF6665">
            <w:r>
              <w:t>Solicitação</w:t>
            </w:r>
          </w:p>
        </w:tc>
        <w:tc>
          <w:tcPr>
            <w:tcW w:w="1250" w:type="pct"/>
          </w:tcPr>
          <w:p w:rsidR="00FF6665" w:rsidRDefault="00FF6665">
            <w:r>
              <w:t>Resultado</w:t>
            </w:r>
          </w:p>
        </w:tc>
      </w:tr>
      <w:tr w:rsidR="00FF6665" w:rsidTr="00FF6665">
        <w:tc>
          <w:tcPr>
            <w:tcW w:w="1250" w:type="pct"/>
          </w:tcPr>
          <w:p w:rsidR="00FF6665" w:rsidRDefault="00AE0CDD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9FBFD"/>
              </w:rPr>
              <w:t>Elder Assis Miranda</w:t>
            </w:r>
          </w:p>
        </w:tc>
        <w:tc>
          <w:tcPr>
            <w:tcW w:w="1250" w:type="pct"/>
          </w:tcPr>
          <w:p w:rsidR="00FF6665" w:rsidRDefault="00526EC1">
            <w:r w:rsidRPr="00526EC1">
              <w:t>Sistemática Filogenética / Sistemática e Biologia Evolutiva de Microrganismos / Protoctistas e Fungos / Biogeografia</w:t>
            </w:r>
          </w:p>
        </w:tc>
        <w:tc>
          <w:tcPr>
            <w:tcW w:w="1250" w:type="pct"/>
          </w:tcPr>
          <w:p w:rsidR="00FF6665" w:rsidRDefault="006226FD" w:rsidP="00AE0CDD">
            <w:r>
              <w:t>1.  Revisão</w:t>
            </w:r>
            <w:r w:rsidR="00AE0CDD">
              <w:t xml:space="preserve"> das notas da Prova Didática e Defesa de Proposta de Atividade Acadêmica </w:t>
            </w:r>
          </w:p>
        </w:tc>
        <w:tc>
          <w:tcPr>
            <w:tcW w:w="1250" w:type="pct"/>
          </w:tcPr>
          <w:p w:rsidR="00FF6665" w:rsidRDefault="006226FD" w:rsidP="00AE0CDD">
            <w:r>
              <w:t>1. Indeferido.</w:t>
            </w:r>
            <w:bookmarkStart w:id="0" w:name="_GoBack"/>
            <w:bookmarkEnd w:id="0"/>
          </w:p>
        </w:tc>
      </w:tr>
    </w:tbl>
    <w:p w:rsidR="00FF6665" w:rsidRDefault="00806EDF" w:rsidP="00FF6665">
      <w:pPr>
        <w:jc w:val="center"/>
      </w:pPr>
      <w:r w:rsidRPr="00FE4D31">
        <w:rPr>
          <w:noProof/>
          <w:color w:val="00000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1362075" cy="103496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7" t="15833" r="14459" b="3749"/>
                    <a:stretch/>
                  </pic:blipFill>
                  <pic:spPr bwMode="auto">
                    <a:xfrm>
                      <a:off x="0" y="0"/>
                      <a:ext cx="1362075" cy="10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F6665" w:rsidSect="00FA65F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A4" w:rsidRDefault="006561A4" w:rsidP="00FA65F7">
      <w:pPr>
        <w:spacing w:after="0" w:line="240" w:lineRule="auto"/>
      </w:pPr>
      <w:r>
        <w:separator/>
      </w:r>
    </w:p>
  </w:endnote>
  <w:endnote w:type="continuationSeparator" w:id="0">
    <w:p w:rsidR="006561A4" w:rsidRDefault="006561A4" w:rsidP="00F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Cambria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A4" w:rsidRDefault="006561A4" w:rsidP="00FA65F7">
      <w:pPr>
        <w:spacing w:after="0" w:line="240" w:lineRule="auto"/>
      </w:pPr>
      <w:r>
        <w:separator/>
      </w:r>
    </w:p>
  </w:footnote>
  <w:footnote w:type="continuationSeparator" w:id="0">
    <w:p w:rsidR="006561A4" w:rsidRDefault="006561A4" w:rsidP="00F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6933"/>
    </w:tblGrid>
    <w:tr w:rsidR="00FA65F7" w:rsidRPr="00D176C2" w:rsidTr="0080375F">
      <w:trPr>
        <w:trHeight w:val="1007"/>
      </w:trPr>
      <w:tc>
        <w:tcPr>
          <w:tcW w:w="1643" w:type="dxa"/>
        </w:tcPr>
        <w:p w:rsidR="00FA65F7" w:rsidRDefault="00FA65F7" w:rsidP="00FA65F7">
          <w:pPr>
            <w:pStyle w:val="Cabealho"/>
          </w:pPr>
        </w:p>
      </w:tc>
      <w:tc>
        <w:tcPr>
          <w:tcW w:w="6933" w:type="dxa"/>
        </w:tcPr>
        <w:p w:rsidR="00FA65F7" w:rsidRPr="0056605F" w:rsidRDefault="00FA65F7" w:rsidP="00FA65F7">
          <w:pPr>
            <w:rPr>
              <w:b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E1AE664" wp14:editId="09055C61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608965" cy="771525"/>
                <wp:effectExtent l="0" t="0" r="635" b="9525"/>
                <wp:wrapSquare wrapText="bothSides"/>
                <wp:docPr id="11" name="Imagem 1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6605F">
            <w:rPr>
              <w:b/>
              <w:sz w:val="24"/>
            </w:rPr>
            <w:t>UNIVERSIDADE FEDERAL DO OESTE DA BAHIA</w:t>
          </w:r>
        </w:p>
        <w:p w:rsidR="00FA65F7" w:rsidRPr="0056605F" w:rsidRDefault="00FA65F7" w:rsidP="00FA65F7">
          <w:pPr>
            <w:rPr>
              <w:sz w:val="24"/>
            </w:rPr>
          </w:pPr>
          <w:r w:rsidRPr="0056605F">
            <w:rPr>
              <w:sz w:val="24"/>
            </w:rPr>
            <w:t>Centro das Ciências Biológicas e da Saúde</w:t>
          </w:r>
        </w:p>
        <w:p w:rsidR="00FA65F7" w:rsidRPr="00D176C2" w:rsidRDefault="00FA65F7" w:rsidP="00FA65F7">
          <w:pPr>
            <w:rPr>
              <w:b/>
            </w:rPr>
          </w:pPr>
          <w:r>
            <w:rPr>
              <w:sz w:val="24"/>
            </w:rPr>
            <w:t>Conselho Diretor</w:t>
          </w:r>
        </w:p>
      </w:tc>
    </w:tr>
  </w:tbl>
  <w:p w:rsidR="00FA65F7" w:rsidRDefault="00FA65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7"/>
    <w:rsid w:val="001F2771"/>
    <w:rsid w:val="00526EC1"/>
    <w:rsid w:val="00567AEC"/>
    <w:rsid w:val="006226FD"/>
    <w:rsid w:val="006561A4"/>
    <w:rsid w:val="007F1513"/>
    <w:rsid w:val="00806EDF"/>
    <w:rsid w:val="009E75DD"/>
    <w:rsid w:val="00A36A22"/>
    <w:rsid w:val="00AE0CDD"/>
    <w:rsid w:val="00FA65F7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E9D9-1DAA-4BFC-A750-C3C54B9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F7"/>
    <w:rPr>
      <w:rFonts w:ascii="Caladea" w:hAnsi="Calade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5F7"/>
  </w:style>
  <w:style w:type="paragraph" w:styleId="Rodap">
    <w:name w:val="footer"/>
    <w:basedOn w:val="Normal"/>
    <w:link w:val="RodapChar"/>
    <w:uiPriority w:val="99"/>
    <w:unhideWhenUsed/>
    <w:rsid w:val="00FA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5F7"/>
  </w:style>
  <w:style w:type="table" w:styleId="Tabelacomgrade">
    <w:name w:val="Table Grid"/>
    <w:basedOn w:val="Tabelanormal"/>
    <w:uiPriority w:val="39"/>
    <w:rsid w:val="00FA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 Conceição Simões</dc:creator>
  <cp:keywords/>
  <dc:description/>
  <cp:lastModifiedBy>Rafael da Conceição Simões</cp:lastModifiedBy>
  <cp:revision>3</cp:revision>
  <cp:lastPrinted>2018-04-19T18:21:00Z</cp:lastPrinted>
  <dcterms:created xsi:type="dcterms:W3CDTF">2018-05-11T16:39:00Z</dcterms:created>
  <dcterms:modified xsi:type="dcterms:W3CDTF">2018-05-11T16:44:00Z</dcterms:modified>
</cp:coreProperties>
</file>